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BE1A188" w:rsidR="004E5F88" w:rsidRPr="00F75E5B" w:rsidRDefault="00AF0418">
      <w:pPr>
        <w:spacing w:after="0" w:line="240" w:lineRule="auto"/>
        <w:jc w:val="center"/>
        <w:rPr>
          <w:rFonts w:eastAsia="Arial"/>
          <w:b/>
          <w:lang w:val="lt-LT"/>
        </w:rPr>
      </w:pPr>
      <w:r w:rsidRPr="00F75E5B">
        <w:rPr>
          <w:rFonts w:eastAsia="Arial"/>
          <w:b/>
          <w:lang w:val="lt-LT"/>
        </w:rPr>
        <w:t xml:space="preserve">PRIEDAS NR. </w:t>
      </w:r>
      <w:r w:rsidR="00407EF9" w:rsidRPr="00F75E5B">
        <w:rPr>
          <w:rFonts w:eastAsia="Arial"/>
          <w:b/>
          <w:lang w:val="lt-LT"/>
        </w:rPr>
        <w:t>10</w:t>
      </w:r>
    </w:p>
    <w:p w14:paraId="4D6B87BB" w14:textId="77777777" w:rsidR="004E5F88" w:rsidRPr="00ED7381" w:rsidRDefault="004E5F88">
      <w:pPr>
        <w:spacing w:after="0" w:line="240" w:lineRule="auto"/>
        <w:jc w:val="center"/>
        <w:rPr>
          <w:rFonts w:eastAsia="Arial"/>
          <w:b/>
          <w:sz w:val="20"/>
          <w:szCs w:val="20"/>
          <w:lang w:val="lt-LT"/>
        </w:rPr>
      </w:pPr>
    </w:p>
    <w:p w14:paraId="4D6B87BC" w14:textId="77777777" w:rsidR="004E5F88" w:rsidRPr="00ED7381" w:rsidRDefault="004E5F88">
      <w:pPr>
        <w:spacing w:after="0" w:line="240" w:lineRule="auto"/>
        <w:jc w:val="center"/>
        <w:rPr>
          <w:rFonts w:eastAsia="Arial"/>
          <w:b/>
          <w:sz w:val="20"/>
          <w:szCs w:val="20"/>
          <w:lang w:val="lt-LT"/>
        </w:rPr>
      </w:pPr>
    </w:p>
    <w:p w14:paraId="4D6B87BD" w14:textId="71C99A32" w:rsidR="004E5F88" w:rsidRPr="00ED7381" w:rsidRDefault="004E7F20">
      <w:pPr>
        <w:spacing w:after="0" w:line="240" w:lineRule="auto"/>
        <w:jc w:val="center"/>
        <w:rPr>
          <w:rFonts w:eastAsia="Arial"/>
          <w:b/>
          <w:sz w:val="20"/>
          <w:szCs w:val="20"/>
          <w:lang w:val="lt-LT"/>
        </w:rPr>
      </w:pPr>
      <w:r w:rsidRPr="00ED7381">
        <w:rPr>
          <w:rFonts w:eastAsia="Arial"/>
          <w:b/>
          <w:sz w:val="20"/>
          <w:szCs w:val="20"/>
          <w:lang w:val="lt-LT"/>
        </w:rPr>
        <w:t>STATYBVIETĖS</w:t>
      </w:r>
      <w:r w:rsidR="00AF0418" w:rsidRPr="00ED7381">
        <w:rPr>
          <w:rFonts w:eastAsia="Arial"/>
          <w:b/>
          <w:sz w:val="20"/>
          <w:szCs w:val="20"/>
          <w:lang w:val="lt-LT"/>
        </w:rPr>
        <w:t xml:space="preserve"> </w:t>
      </w:r>
      <w:r w:rsidR="0034610C" w:rsidRPr="00ED7381">
        <w:rPr>
          <w:rFonts w:eastAsia="Arial"/>
          <w:b/>
          <w:sz w:val="20"/>
          <w:szCs w:val="20"/>
          <w:lang w:val="lt-LT"/>
        </w:rPr>
        <w:t>PERDAVIMO-</w:t>
      </w:r>
      <w:r w:rsidR="00AF0418" w:rsidRPr="00ED7381">
        <w:rPr>
          <w:rFonts w:eastAsia="Arial"/>
          <w:b/>
          <w:sz w:val="20"/>
          <w:szCs w:val="20"/>
          <w:lang w:val="lt-LT"/>
        </w:rPr>
        <w:t>PRIĖMIMO AKTAS</w:t>
      </w:r>
    </w:p>
    <w:p w14:paraId="4D6B87BE" w14:textId="77777777" w:rsidR="004E5F88" w:rsidRPr="00ED7381" w:rsidRDefault="004E5F88">
      <w:pPr>
        <w:spacing w:after="0" w:line="240" w:lineRule="auto"/>
        <w:jc w:val="center"/>
        <w:rPr>
          <w:rFonts w:eastAsia="Arial"/>
          <w:sz w:val="20"/>
          <w:szCs w:val="20"/>
          <w:lang w:val="lt-LT"/>
        </w:rPr>
      </w:pPr>
    </w:p>
    <w:p w14:paraId="4D6B87BF" w14:textId="77777777" w:rsidR="004E5F88" w:rsidRPr="00ED7381" w:rsidRDefault="004E5F88">
      <w:pPr>
        <w:spacing w:after="0" w:line="240" w:lineRule="auto"/>
        <w:jc w:val="center"/>
        <w:rPr>
          <w:rFonts w:eastAsia="Arial"/>
          <w:sz w:val="20"/>
          <w:szCs w:val="20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ED7381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ED7381" w:rsidRDefault="00B36F96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ED7381">
              <w:rPr>
                <w:rFonts w:eastAsia="Arial"/>
                <w:b/>
                <w:sz w:val="20"/>
                <w:szCs w:val="20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ED7381" w:rsidRDefault="004E5F88">
            <w:pPr>
              <w:spacing w:before="40" w:after="40" w:line="240" w:lineRule="auto"/>
              <w:rPr>
                <w:rFonts w:eastAsia="Arial"/>
                <w:sz w:val="20"/>
                <w:szCs w:val="20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ED7381" w:rsidRDefault="00B36F96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ED7381">
              <w:rPr>
                <w:rFonts w:eastAsia="Arial"/>
                <w:b/>
                <w:sz w:val="20"/>
                <w:szCs w:val="20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ED7381" w:rsidRDefault="004E5F88">
            <w:pPr>
              <w:spacing w:before="40" w:after="40" w:line="240" w:lineRule="auto"/>
              <w:jc w:val="right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4E5F88" w:rsidRPr="00ED7381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ED7381" w:rsidRDefault="00220517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ED7381">
              <w:rPr>
                <w:rFonts w:eastAsia="Arial"/>
                <w:b/>
                <w:sz w:val="20"/>
                <w:szCs w:val="20"/>
                <w:lang w:val="lt-LT"/>
              </w:rPr>
              <w:t xml:space="preserve">Sutarties </w:t>
            </w:r>
            <w:r w:rsidR="00AF0418" w:rsidRPr="00ED7381">
              <w:rPr>
                <w:rFonts w:eastAsia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ED7381" w:rsidRDefault="004E5F88">
            <w:pPr>
              <w:spacing w:before="40" w:after="40" w:line="240" w:lineRule="auto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4E5F88" w:rsidRPr="00ED7381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ED7381" w:rsidRDefault="00AF041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ED7381">
              <w:rPr>
                <w:rFonts w:eastAsia="Arial"/>
                <w:b/>
                <w:sz w:val="20"/>
                <w:szCs w:val="20"/>
                <w:lang w:val="lt-LT"/>
              </w:rPr>
              <w:t xml:space="preserve">Sutarties </w:t>
            </w:r>
            <w:r w:rsidR="00A119F6" w:rsidRPr="00ED7381">
              <w:rPr>
                <w:rFonts w:eastAsia="Arial"/>
                <w:b/>
                <w:sz w:val="20"/>
                <w:szCs w:val="20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ED7381" w:rsidRDefault="004E5F88">
            <w:pPr>
              <w:spacing w:before="40" w:after="40" w:line="240" w:lineRule="auto"/>
              <w:rPr>
                <w:rFonts w:eastAsia="Arial"/>
                <w:sz w:val="20"/>
                <w:szCs w:val="20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ED7381" w:rsidRDefault="00AF041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ED7381">
              <w:rPr>
                <w:rFonts w:eastAsia="Arial"/>
                <w:b/>
                <w:sz w:val="20"/>
                <w:szCs w:val="20"/>
                <w:lang w:val="lt-LT"/>
              </w:rPr>
              <w:t xml:space="preserve">Sutarties </w:t>
            </w:r>
            <w:r w:rsidR="00A119F6" w:rsidRPr="00ED7381">
              <w:rPr>
                <w:rFonts w:eastAsia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ED7381" w:rsidRDefault="004E5F88">
            <w:pPr>
              <w:spacing w:before="40" w:after="40" w:line="240" w:lineRule="auto"/>
              <w:jc w:val="right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4E5F88" w:rsidRPr="00ED7381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ED7381" w:rsidRDefault="00AF041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ED7381">
              <w:rPr>
                <w:rFonts w:eastAsia="Arial"/>
                <w:b/>
                <w:sz w:val="20"/>
                <w:szCs w:val="20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ED7381" w:rsidRDefault="004E5F88">
            <w:pPr>
              <w:spacing w:before="40" w:after="40" w:line="240" w:lineRule="auto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4E5F88" w:rsidRPr="00ED7381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ED7381" w:rsidRDefault="00AF041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ED7381">
              <w:rPr>
                <w:rFonts w:eastAsia="Arial"/>
                <w:b/>
                <w:sz w:val="20"/>
                <w:szCs w:val="20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ED7381" w:rsidRDefault="004E5F88">
            <w:pPr>
              <w:spacing w:before="40" w:after="40" w:line="240" w:lineRule="auto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216CFB" w:rsidRPr="00ED7381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ED7381" w:rsidRDefault="004E7F20" w:rsidP="00880F81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ED7381">
              <w:rPr>
                <w:rFonts w:eastAsia="Arial"/>
                <w:b/>
                <w:sz w:val="20"/>
                <w:szCs w:val="20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ED7381" w:rsidRDefault="00216CFB" w:rsidP="00880F81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</w:p>
        </w:tc>
      </w:tr>
      <w:tr w:rsidR="004E5F88" w:rsidRPr="00F75E5B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ED7381" w:rsidRDefault="004E7F20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ED7381">
              <w:rPr>
                <w:rFonts w:eastAsia="Arial"/>
                <w:b/>
                <w:sz w:val="20"/>
                <w:szCs w:val="20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ED7381" w:rsidRDefault="004E7F20" w:rsidP="00B54608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r w:rsidRPr="00ED7381">
              <w:rPr>
                <w:rFonts w:eastAsia="Arial"/>
                <w:sz w:val="20"/>
                <w:szCs w:val="20"/>
                <w:lang w:val="lt-LT"/>
              </w:rPr>
              <w:t>Šiuo aktu [</w:t>
            </w:r>
            <w:r w:rsidRPr="00ED7381">
              <w:rPr>
                <w:rFonts w:eastAsia="Arial"/>
                <w:sz w:val="20"/>
                <w:szCs w:val="20"/>
                <w:highlight w:val="lightGray"/>
                <w:lang w:val="lt-LT"/>
              </w:rPr>
              <w:t>Užsakovas / Rangovas</w:t>
            </w:r>
            <w:r w:rsidRPr="00ED7381">
              <w:rPr>
                <w:rFonts w:eastAsia="Arial"/>
                <w:sz w:val="20"/>
                <w:szCs w:val="20"/>
                <w:lang w:val="lt-LT"/>
              </w:rPr>
              <w:t>] perduoda, o [</w:t>
            </w:r>
            <w:r w:rsidRPr="00ED7381">
              <w:rPr>
                <w:rFonts w:eastAsia="Arial"/>
                <w:sz w:val="20"/>
                <w:szCs w:val="20"/>
                <w:highlight w:val="lightGray"/>
                <w:lang w:val="lt-LT"/>
              </w:rPr>
              <w:t xml:space="preserve">Rangovas </w:t>
            </w:r>
            <w:r w:rsidR="00B54608" w:rsidRPr="00ED7381">
              <w:rPr>
                <w:rFonts w:eastAsia="Arial"/>
                <w:sz w:val="20"/>
                <w:szCs w:val="20"/>
                <w:highlight w:val="lightGray"/>
                <w:lang w:val="lt-LT"/>
              </w:rPr>
              <w:t xml:space="preserve">/ </w:t>
            </w:r>
            <w:r w:rsidRPr="00ED7381">
              <w:rPr>
                <w:rFonts w:eastAsia="Arial"/>
                <w:sz w:val="20"/>
                <w:szCs w:val="20"/>
                <w:highlight w:val="lightGray"/>
                <w:lang w:val="lt-LT"/>
              </w:rPr>
              <w:t>Užsakovas</w:t>
            </w:r>
            <w:r w:rsidRPr="00ED7381">
              <w:rPr>
                <w:rFonts w:eastAsia="Arial"/>
                <w:sz w:val="20"/>
                <w:szCs w:val="20"/>
                <w:lang w:val="lt-LT"/>
              </w:rPr>
              <w:t>]</w:t>
            </w:r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 xml:space="preserve"> priima statybvietę</w:t>
            </w:r>
            <w:r w:rsidR="000961CA" w:rsidRPr="00ED7381">
              <w:rPr>
                <w:rFonts w:eastAsia="Arial"/>
                <w:sz w:val="20"/>
                <w:szCs w:val="20"/>
                <w:lang w:val="lt-LT"/>
              </w:rPr>
              <w:t xml:space="preserve"> (jos dalį)</w:t>
            </w:r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>, kurios ribos pažymėtos ir būklė aprašyta šio akto prieduose.</w:t>
            </w:r>
          </w:p>
        </w:tc>
      </w:tr>
      <w:tr w:rsidR="004E5F88" w:rsidRPr="00ED7381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ED7381" w:rsidRDefault="00B54608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ED7381">
              <w:rPr>
                <w:rFonts w:eastAsia="Arial"/>
                <w:b/>
                <w:sz w:val="20"/>
                <w:szCs w:val="20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Pr="00ED7381" w:rsidRDefault="00220517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 xml:space="preserve"> – atitinka Užsakovo užduotyje ir (ar) Statinio projekte aprašytas sąlygas</w:t>
            </w:r>
            <w:r w:rsidR="000961CA" w:rsidRPr="00ED7381">
              <w:rPr>
                <w:rFonts w:eastAsia="Arial"/>
                <w:sz w:val="20"/>
                <w:szCs w:val="20"/>
                <w:lang w:val="lt-LT"/>
              </w:rPr>
              <w:t xml:space="preserve"> (kai Užsakovas perduoda Rangovui).</w:t>
            </w:r>
          </w:p>
          <w:p w14:paraId="6AC46CFB" w14:textId="77777777" w:rsidR="00B54608" w:rsidRPr="00ED7381" w:rsidRDefault="00220517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 xml:space="preserve"> – neatitinka Užsakovo užduotyje ir (ar) Statinio projekte aprašytų sąlygų ir visi neatitikimai yra nurodyti šio akto prieduose</w:t>
            </w:r>
            <w:r w:rsidR="000961CA" w:rsidRPr="00ED7381">
              <w:rPr>
                <w:rFonts w:eastAsia="Arial"/>
                <w:sz w:val="20"/>
                <w:szCs w:val="20"/>
                <w:lang w:val="lt-LT"/>
              </w:rPr>
              <w:t xml:space="preserve"> (kai Užsakovas perduoda Rangovui).</w:t>
            </w:r>
          </w:p>
          <w:p w14:paraId="4D6B87E2" w14:textId="4B223913" w:rsidR="000961CA" w:rsidRPr="00ED7381" w:rsidRDefault="00220517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0961CA" w:rsidRPr="00ED7381">
              <w:rPr>
                <w:rFonts w:eastAsia="Arial"/>
                <w:sz w:val="20"/>
                <w:szCs w:val="20"/>
                <w:lang w:val="lt-LT"/>
              </w:rPr>
              <w:t xml:space="preserve"> – atitinka prieduose aprašytą būklę (kai Rangovas perduoda Užsakovui).</w:t>
            </w:r>
          </w:p>
        </w:tc>
      </w:tr>
      <w:tr w:rsidR="004E5F88" w:rsidRPr="00ED7381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ED7381" w:rsidRDefault="004E7F20">
            <w:pPr>
              <w:spacing w:before="40" w:after="40" w:line="240" w:lineRule="auto"/>
              <w:rPr>
                <w:rFonts w:eastAsia="Arial"/>
                <w:b/>
                <w:sz w:val="20"/>
                <w:szCs w:val="20"/>
                <w:lang w:val="lt-LT"/>
              </w:rPr>
            </w:pPr>
            <w:r w:rsidRPr="00ED7381">
              <w:rPr>
                <w:rFonts w:eastAsia="Arial"/>
                <w:b/>
                <w:sz w:val="20"/>
                <w:szCs w:val="20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Pr="00ED7381" w:rsidRDefault="00220517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F0418" w:rsidRPr="00ED7381">
              <w:rPr>
                <w:rFonts w:eastAsia="Arial"/>
                <w:sz w:val="20"/>
                <w:szCs w:val="20"/>
                <w:lang w:val="lt-LT"/>
              </w:rPr>
              <w:t xml:space="preserve"> – 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statybvietės </w:t>
            </w:r>
            <w:r w:rsidR="000961CA" w:rsidRPr="00ED7381">
              <w:rPr>
                <w:rFonts w:eastAsia="Arial"/>
                <w:sz w:val="20"/>
                <w:szCs w:val="20"/>
                <w:lang w:val="lt-LT"/>
              </w:rPr>
              <w:t xml:space="preserve">(jos dalies) 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>ribų planas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 xml:space="preserve"> (schema)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>;</w:t>
            </w:r>
          </w:p>
          <w:p w14:paraId="76B283FF" w14:textId="29FAEEEA" w:rsidR="004E7F20" w:rsidRPr="00ED7381" w:rsidRDefault="00220517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 – </w:t>
            </w:r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 xml:space="preserve">statybvietės 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 xml:space="preserve">nužymėtų 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>geodezinių koordinačių, reperių, raudonųjų linijų schem</w:t>
            </w:r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>o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>s;</w:t>
            </w:r>
          </w:p>
          <w:p w14:paraId="54A41395" w14:textId="40E8E506" w:rsidR="004E7F20" w:rsidRPr="00ED7381" w:rsidRDefault="00220517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 – suprojektuotų statinių (jų dalių)</w:t>
            </w:r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>,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 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 xml:space="preserve">įskaitant 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>inžinerinių tinklų ir susisiekimo komunikacijų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>,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 nužymėjim</w:t>
            </w:r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>o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 statybvietėje</w:t>
            </w:r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 xml:space="preserve"> schemos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>;</w:t>
            </w:r>
          </w:p>
          <w:p w14:paraId="2DDD81E5" w14:textId="0E8746D3" w:rsidR="004E7F20" w:rsidRPr="00ED7381" w:rsidRDefault="00220517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 – esančių statybvietėje statinių (jų dalių)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>, įskaitant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 inžinerinių tinklų ir susisiekimo komunikacijų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>,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 plan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>as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>;</w:t>
            </w:r>
          </w:p>
          <w:p w14:paraId="765DEBD1" w14:textId="13AA42CE" w:rsidR="004E7F20" w:rsidRPr="00ED7381" w:rsidRDefault="00220517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 – Užsakovo atliktų iki 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 xml:space="preserve">šio 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akto 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>sudarymo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 dienos paruošiamųjų darbų įvykdymo dokumentai;</w:t>
            </w:r>
          </w:p>
          <w:p w14:paraId="55228F2D" w14:textId="4F822D2D" w:rsidR="004E7F20" w:rsidRPr="00ED7381" w:rsidRDefault="00220517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 – Užsakovo atliktų iki 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 xml:space="preserve">šio 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akto 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 xml:space="preserve">sudarymo </w:t>
            </w:r>
            <w:r w:rsidR="004E7F20" w:rsidRPr="00ED7381">
              <w:rPr>
                <w:rFonts w:eastAsia="Arial"/>
                <w:sz w:val="20"/>
                <w:szCs w:val="20"/>
                <w:lang w:val="lt-LT"/>
              </w:rPr>
              <w:t xml:space="preserve">dienos paruošiamųjų darbų </w:t>
            </w:r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>defektų sąrašas;</w:t>
            </w:r>
          </w:p>
          <w:p w14:paraId="7D0C422D" w14:textId="77777777" w:rsidR="000961CA" w:rsidRPr="00ED7381" w:rsidRDefault="00220517" w:rsidP="000961CA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0961CA" w:rsidRPr="00ED7381">
              <w:rPr>
                <w:rFonts w:eastAsia="Arial"/>
                <w:sz w:val="20"/>
                <w:szCs w:val="20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2DAF7330" w14:textId="180C4F0D" w:rsidR="00EF2555" w:rsidRPr="00ED7381" w:rsidRDefault="00220517" w:rsidP="00EF2555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 xml:space="preserve"> – Rangovo atliktų iki šio akto sudarymo dienos darbų įvykdymo dokumentai;</w:t>
            </w:r>
          </w:p>
          <w:p w14:paraId="3EE2CDA2" w14:textId="2B416557" w:rsidR="00EF2555" w:rsidRPr="00ED7381" w:rsidRDefault="00220517" w:rsidP="00EF2555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 xml:space="preserve"> – Rangovo atliktų iki šio akto sudarymo dienos darbų defektų sąrašas;</w:t>
            </w:r>
          </w:p>
          <w:p w14:paraId="4D6B87E8" w14:textId="5B5F29A9" w:rsidR="00B54608" w:rsidRPr="00ED7381" w:rsidRDefault="00220517">
            <w:pPr>
              <w:spacing w:before="40" w:after="40" w:line="240" w:lineRule="auto"/>
              <w:jc w:val="both"/>
              <w:rPr>
                <w:rFonts w:eastAsia="Arial"/>
                <w:sz w:val="20"/>
                <w:szCs w:val="20"/>
                <w:lang w:val="lt-LT"/>
              </w:rPr>
            </w:pPr>
            <w:sdt>
              <w:sdtPr>
                <w:rPr>
                  <w:sz w:val="20"/>
                  <w:szCs w:val="20"/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ED7381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 xml:space="preserve"> – kita informacija apie statybvietės būklę</w:t>
            </w:r>
            <w:r w:rsidR="00EF2555" w:rsidRPr="00ED7381">
              <w:rPr>
                <w:rFonts w:eastAsia="Arial"/>
                <w:sz w:val="20"/>
                <w:szCs w:val="20"/>
                <w:lang w:val="lt-LT"/>
              </w:rPr>
              <w:t>.</w:t>
            </w:r>
            <w:r w:rsidR="00B54608" w:rsidRPr="00ED7381">
              <w:rPr>
                <w:rFonts w:eastAsia="Arial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D6B87EA" w14:textId="77777777" w:rsidR="004E5F88" w:rsidRPr="00ED7381" w:rsidRDefault="004E5F88">
      <w:pPr>
        <w:spacing w:after="160" w:line="259" w:lineRule="auto"/>
        <w:rPr>
          <w:rFonts w:eastAsia="Arial"/>
          <w:sz w:val="20"/>
          <w:szCs w:val="20"/>
          <w:lang w:val="lt-LT"/>
        </w:rPr>
      </w:pPr>
    </w:p>
    <w:p w14:paraId="4BEE91AD" w14:textId="01ADC482" w:rsidR="004E5F88" w:rsidRPr="00ED7381" w:rsidRDefault="00AF0418" w:rsidP="006A5CB4">
      <w:pPr>
        <w:spacing w:before="40" w:after="40" w:line="240" w:lineRule="auto"/>
        <w:jc w:val="both"/>
        <w:rPr>
          <w:rFonts w:eastAsia="Arial"/>
          <w:b/>
          <w:sz w:val="20"/>
          <w:szCs w:val="20"/>
          <w:lang w:val="lt-LT"/>
        </w:rPr>
      </w:pPr>
      <w:r w:rsidRPr="00ED7381">
        <w:rPr>
          <w:rFonts w:eastAsia="Arial"/>
          <w:b/>
          <w:sz w:val="20"/>
          <w:szCs w:val="20"/>
          <w:lang w:val="lt-LT"/>
        </w:rPr>
        <w:t>Šalių atstovų parašai</w:t>
      </w:r>
    </w:p>
    <w:p w14:paraId="02587297" w14:textId="1C6AF02D" w:rsidR="00407EF9" w:rsidRPr="00ED7381" w:rsidRDefault="00407EF9" w:rsidP="006A5CB4">
      <w:pPr>
        <w:spacing w:before="40" w:after="40" w:line="240" w:lineRule="auto"/>
        <w:jc w:val="both"/>
        <w:rPr>
          <w:rFonts w:eastAsia="Arial"/>
          <w:b/>
          <w:sz w:val="20"/>
          <w:szCs w:val="20"/>
          <w:lang w:val="lt-LT"/>
        </w:rPr>
      </w:pPr>
    </w:p>
    <w:sectPr w:rsidR="00407EF9" w:rsidRPr="00ED73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B4F8A" w14:textId="77777777" w:rsidR="00220517" w:rsidRDefault="00220517">
      <w:pPr>
        <w:spacing w:after="0" w:line="240" w:lineRule="auto"/>
      </w:pPr>
      <w:r>
        <w:separator/>
      </w:r>
    </w:p>
  </w:endnote>
  <w:endnote w:type="continuationSeparator" w:id="0">
    <w:p w14:paraId="43972AC3" w14:textId="77777777" w:rsidR="00220517" w:rsidRDefault="00220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27A3" w14:textId="77777777" w:rsidR="00407EF9" w:rsidRDefault="00407EF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71EC4" w14:textId="77777777" w:rsidR="00220517" w:rsidRDefault="00220517">
      <w:pPr>
        <w:spacing w:after="0" w:line="240" w:lineRule="auto"/>
      </w:pPr>
      <w:r>
        <w:separator/>
      </w:r>
    </w:p>
  </w:footnote>
  <w:footnote w:type="continuationSeparator" w:id="0">
    <w:p w14:paraId="02610854" w14:textId="77777777" w:rsidR="00220517" w:rsidRDefault="00220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D4A3" w14:textId="77777777" w:rsidR="00407EF9" w:rsidRDefault="00407EF9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C1EC2D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Priedas Nr. </w:t>
    </w:r>
    <w:r w:rsidR="00407EF9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440A" w14:textId="77777777" w:rsidR="00407EF9" w:rsidRDefault="00407EF9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919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0928"/>
    <w:rsid w:val="000961CA"/>
    <w:rsid w:val="000C0CA0"/>
    <w:rsid w:val="001071AB"/>
    <w:rsid w:val="00117915"/>
    <w:rsid w:val="001C1B3D"/>
    <w:rsid w:val="001C29D5"/>
    <w:rsid w:val="00216CFB"/>
    <w:rsid w:val="00220517"/>
    <w:rsid w:val="002B4585"/>
    <w:rsid w:val="0034610C"/>
    <w:rsid w:val="00407EF9"/>
    <w:rsid w:val="004E5F88"/>
    <w:rsid w:val="004E7F20"/>
    <w:rsid w:val="00611FD9"/>
    <w:rsid w:val="0062284A"/>
    <w:rsid w:val="00683E96"/>
    <w:rsid w:val="006A5CB4"/>
    <w:rsid w:val="0071528B"/>
    <w:rsid w:val="00864186"/>
    <w:rsid w:val="008F100F"/>
    <w:rsid w:val="00940A59"/>
    <w:rsid w:val="00A119F6"/>
    <w:rsid w:val="00A353D5"/>
    <w:rsid w:val="00AF0418"/>
    <w:rsid w:val="00B36F96"/>
    <w:rsid w:val="00B54608"/>
    <w:rsid w:val="00B65749"/>
    <w:rsid w:val="00B93206"/>
    <w:rsid w:val="00BC5C4E"/>
    <w:rsid w:val="00BE2DDC"/>
    <w:rsid w:val="00CA5EE6"/>
    <w:rsid w:val="00D145D5"/>
    <w:rsid w:val="00E30D0A"/>
    <w:rsid w:val="00ED7381"/>
    <w:rsid w:val="00EF2555"/>
    <w:rsid w:val="00F015D6"/>
    <w:rsid w:val="00F1778E"/>
    <w:rsid w:val="00F22D0D"/>
    <w:rsid w:val="00F42E01"/>
    <w:rsid w:val="00F43BB2"/>
    <w:rsid w:val="00F451AB"/>
    <w:rsid w:val="00F75E5B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D90697A-C2F3-41E8-B4A6-7759D567C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8AB5DB-576D-4E76-B877-371EEA55D9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Henrikas Pajaujis</cp:lastModifiedBy>
  <cp:revision>3</cp:revision>
  <cp:lastPrinted>2023-07-25T10:48:00Z</cp:lastPrinted>
  <dcterms:created xsi:type="dcterms:W3CDTF">2026-06-05T09:58:00Z</dcterms:created>
  <dcterms:modified xsi:type="dcterms:W3CDTF">2026-06-05T11:38:00Z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